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9F9" w:rsidRPr="00B80371" w:rsidRDefault="00AA49F9" w:rsidP="00AA49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80371"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Утверждаю</w:t>
      </w:r>
      <w:r w:rsidRPr="00B8037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Директор АНОО «Страна детства»</w:t>
      </w:r>
      <w:r w:rsidRPr="00B803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4285D" w:rsidRDefault="00AA49F9" w:rsidP="00AA49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0371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Алексеева Я.И.</w:t>
      </w:r>
      <w:r w:rsidRPr="00B803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A49F9" w:rsidRPr="00B80371" w:rsidRDefault="00AA49F9" w:rsidP="00AA49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80371">
        <w:rPr>
          <w:rFonts w:ascii="Times New Roman" w:eastAsia="Times New Roman" w:hAnsi="Times New Roman" w:cs="Times New Roman"/>
          <w:b/>
          <w:bCs/>
          <w:sz w:val="24"/>
          <w:szCs w:val="24"/>
        </w:rPr>
        <w:t>«__»  __________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</w:t>
      </w:r>
      <w:r w:rsidRPr="00B803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</w:p>
    <w:p w:rsidR="004A6628" w:rsidRPr="004A6628" w:rsidRDefault="004A6628" w:rsidP="004A66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628" w:rsidRPr="004A6628" w:rsidRDefault="004A6628" w:rsidP="004A66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AA49F9" w:rsidRDefault="004A6628" w:rsidP="00AA49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системе внутреннего мониторинга качества образования</w:t>
      </w:r>
      <w:r w:rsidR="00AA49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A6628" w:rsidRPr="004A6628" w:rsidRDefault="004A6628" w:rsidP="00AA49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628" w:rsidRPr="004A6628" w:rsidRDefault="004A6628" w:rsidP="004A66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76D8" w:rsidRDefault="004A6628" w:rsidP="004A6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1.1. </w:t>
      </w:r>
      <w:proofErr w:type="gramStart"/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 системе внутреннего мониторинга качества образования в </w:t>
      </w:r>
      <w:r w:rsidR="00AA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АНОО «Страна детства» </w:t>
      </w: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Положение) определяет цели, задачи, принципы системы оценки качества образования в </w:t>
      </w:r>
      <w:r w:rsidR="004E76D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АНОО «Страна детства»</w:t>
      </w: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система оценки качества образования или СОКО), ее организационную и функциональную структуру, реализацию (содержание процедур контроля и экспертной оценки качества образования</w:t>
      </w:r>
      <w:r w:rsidR="004E76D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регламентирует периодичность и порядок текущего контроля усвоения программы участниками образовательного процесса АНОО «Страна</w:t>
      </w:r>
      <w:proofErr w:type="gramEnd"/>
      <w:r w:rsidR="004E7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детства»</w:t>
      </w:r>
    </w:p>
    <w:p w:rsidR="004A6628" w:rsidRPr="004A6628" w:rsidRDefault="004A6628" w:rsidP="004A6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1.2. </w:t>
      </w: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представляет собой локальный акт, разработанный в соответствии с нормативными правовыми актами Российской Федерации, Уставом </w:t>
      </w:r>
      <w:r w:rsidR="00AA49F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АНОО «Страна детства»</w:t>
      </w: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локальными актами, регламентирующими реализацию процедур контроля и оценки качества образования в дошкольном учреждении. </w:t>
      </w:r>
    </w:p>
    <w:p w:rsidR="004A6628" w:rsidRPr="004A6628" w:rsidRDefault="004A6628" w:rsidP="004A6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1.3. </w:t>
      </w: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обучающихся, эффективности образовательных программ с учетом </w:t>
      </w:r>
      <w:proofErr w:type="gramStart"/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запросов основных пользователей результатов системы оценки качества образования</w:t>
      </w:r>
      <w:proofErr w:type="gramEnd"/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A6628" w:rsidRPr="004A6628" w:rsidRDefault="004A6628" w:rsidP="004A6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1.4. </w:t>
      </w: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пользователями </w:t>
      </w:r>
      <w:proofErr w:type="gramStart"/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системы оценки качества образования</w:t>
      </w:r>
      <w:proofErr w:type="gramEnd"/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9F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АНОО «Страна детства»</w:t>
      </w: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 педагоги, воспитанники и их родители</w:t>
      </w:r>
      <w:r w:rsidR="00AA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6628" w:rsidRPr="004A6628" w:rsidRDefault="004A6628" w:rsidP="004A6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1.5. </w:t>
      </w:r>
      <w:r w:rsidR="00AA49F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АНОО «Страна детства»</w:t>
      </w: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</w:t>
      </w:r>
    </w:p>
    <w:p w:rsidR="004A6628" w:rsidRPr="004A6628" w:rsidRDefault="004A6628" w:rsidP="004A6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1.6. </w:t>
      </w: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распространяется на деятельность всех педагогических работников </w:t>
      </w:r>
      <w:r w:rsidR="00AA49F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АНОО «Страна детства»</w:t>
      </w: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</w:t>
      </w:r>
    </w:p>
    <w:p w:rsidR="004A6628" w:rsidRPr="004A6628" w:rsidRDefault="004A6628" w:rsidP="004A6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1.7. </w:t>
      </w: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Положении используются следующие термины:</w:t>
      </w:r>
    </w:p>
    <w:p w:rsidR="004A6628" w:rsidRPr="004A6628" w:rsidRDefault="004A6628" w:rsidP="004A6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Качество образования </w:t>
      </w: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интегральная характеристика системы образования, отражающая степень соответствия личностным ожиданиям субъектов образования, условий </w:t>
      </w: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образовательного процесса нормативным требованиям, критериям, определяемым государственным стандартом и социальным запросам.</w:t>
      </w:r>
    </w:p>
    <w:p w:rsidR="004A6628" w:rsidRPr="004A6628" w:rsidRDefault="004A6628" w:rsidP="004A6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Качество условий – </w:t>
      </w: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выполнение санитарно-гигиенических 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 процесса.</w:t>
      </w:r>
    </w:p>
    <w:p w:rsidR="004A6628" w:rsidRPr="004A6628" w:rsidRDefault="004A6628" w:rsidP="004A6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Государственный стандарт </w:t>
      </w: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обязательный минимум содержания образовательных программ, максимальный объем учебной нагрузки воспитанников, требования к уровню развития интегративных качеств выпускников дошкольного учреждения, требования к условиям организации образовательного процесса.</w:t>
      </w:r>
    </w:p>
    <w:p w:rsidR="004A6628" w:rsidRPr="004A6628" w:rsidRDefault="004A6628" w:rsidP="004A6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Критерий –</w:t>
      </w: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признак, на основании которого производится оценка, классификация оцениваемого объекта.</w:t>
      </w:r>
    </w:p>
    <w:p w:rsidR="004A6628" w:rsidRPr="004A6628" w:rsidRDefault="00AA49F9" w:rsidP="004A6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Мониторинг - </w:t>
      </w:r>
      <w:r w:rsidR="004A6628"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системе образования – комплексное аналитическое отслеживание процессов, определяющих количественно – качественные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6628"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обучающихся. </w:t>
      </w:r>
    </w:p>
    <w:p w:rsidR="004A6628" w:rsidRPr="004A6628" w:rsidRDefault="004A6628" w:rsidP="004A6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Экспертиза </w:t>
      </w: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всестороннее изучение и анализ состояния образовательного процесса, условий и результатов образовательной деятельности.</w:t>
      </w:r>
    </w:p>
    <w:p w:rsidR="004A6628" w:rsidRPr="004A6628" w:rsidRDefault="004A6628" w:rsidP="004A6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Измерение </w:t>
      </w: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4A6628" w:rsidRPr="004A6628" w:rsidRDefault="004A6628" w:rsidP="004A6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1.8.</w:t>
      </w: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качества образования осуществляется посредством:</w:t>
      </w:r>
    </w:p>
    <w:p w:rsidR="004A6628" w:rsidRPr="004A6628" w:rsidRDefault="004A6628" w:rsidP="004A662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</w:t>
      </w:r>
      <w:proofErr w:type="spellStart"/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внутридошкольного</w:t>
      </w:r>
      <w:proofErr w:type="spellEnd"/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контроля;</w:t>
      </w:r>
    </w:p>
    <w:p w:rsidR="004A6628" w:rsidRPr="004A6628" w:rsidRDefault="004A6628" w:rsidP="004A662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 экспертизы качества образования;</w:t>
      </w:r>
    </w:p>
    <w:p w:rsidR="004A6628" w:rsidRPr="004A6628" w:rsidRDefault="004A6628" w:rsidP="004A662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лицензирования;</w:t>
      </w:r>
    </w:p>
    <w:p w:rsidR="004A6628" w:rsidRPr="004A6628" w:rsidRDefault="004A6628" w:rsidP="004A662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итогового мониторинга выпускников;</w:t>
      </w:r>
    </w:p>
    <w:p w:rsidR="004A6628" w:rsidRPr="004A6628" w:rsidRDefault="004A6628" w:rsidP="004A662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мониторинга </w:t>
      </w:r>
      <w:r w:rsidR="00E019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освоенности образовательных программ</w:t>
      </w: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6628" w:rsidRPr="004A6628" w:rsidRDefault="004A6628" w:rsidP="004A6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1.9.</w:t>
      </w: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источников данных для оценки качества образования используются:</w:t>
      </w:r>
    </w:p>
    <w:p w:rsidR="004A6628" w:rsidRPr="004A6628" w:rsidRDefault="004A6628" w:rsidP="004A662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промежуточный и итоговый мониторинг достижения дошкольниками планируемых результатов освоения образовательн</w:t>
      </w:r>
      <w:r w:rsidR="004B7AB0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программ</w:t>
      </w: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6628" w:rsidRDefault="004A6628" w:rsidP="004A662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социологические опросы;</w:t>
      </w:r>
    </w:p>
    <w:p w:rsidR="00E0195E" w:rsidRPr="004A6628" w:rsidRDefault="00E0195E" w:rsidP="004A662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родителей;</w:t>
      </w:r>
    </w:p>
    <w:p w:rsidR="004A6628" w:rsidRPr="004A6628" w:rsidRDefault="004A6628" w:rsidP="004A66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цели, задачи и принципы системы оценки качества образования</w:t>
      </w:r>
      <w:r w:rsidR="009320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АНОО «Страна детства»</w:t>
      </w:r>
    </w:p>
    <w:p w:rsidR="004A6628" w:rsidRPr="004A6628" w:rsidRDefault="004A6628" w:rsidP="004A6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</w:t>
      </w: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Целями системы оценки качества образования </w:t>
      </w:r>
      <w:r w:rsidR="0093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АНОО «Страна детства» </w:t>
      </w: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4A6628" w:rsidRPr="004A6628" w:rsidRDefault="004A6628" w:rsidP="004A662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</w:t>
      </w:r>
      <w:r w:rsidR="004B7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208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АНОО «Страна детства»</w:t>
      </w: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A6628" w:rsidRPr="004A6628" w:rsidRDefault="004A6628" w:rsidP="004A662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объективной информации о функционировании и развитии системы образования в </w:t>
      </w:r>
      <w:r w:rsidR="0093208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АНОО «Страна детства», тенденциях его</w:t>
      </w: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и причинах, влияющих на его уровень;</w:t>
      </w:r>
    </w:p>
    <w:p w:rsidR="004A6628" w:rsidRPr="004A6628" w:rsidRDefault="004A6628" w:rsidP="004A662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всем участникам образовательного процесса и общественности достоверной информации о качестве образования;</w:t>
      </w:r>
    </w:p>
    <w:p w:rsidR="004A6628" w:rsidRPr="004A6628" w:rsidRDefault="004A6628" w:rsidP="004A662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4A6628" w:rsidRPr="004A6628" w:rsidRDefault="004A6628" w:rsidP="004A662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прогнозирование развития образовательной системы </w:t>
      </w:r>
      <w:r w:rsidR="0093208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АНОО «Страна детства»</w:t>
      </w: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6628" w:rsidRPr="004A6628" w:rsidRDefault="004A6628" w:rsidP="004A6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2.2 </w:t>
      </w: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Задачами </w:t>
      </w:r>
      <w:proofErr w:type="gramStart"/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 системы оценки качества образования</w:t>
      </w:r>
      <w:proofErr w:type="gramEnd"/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АНОО «Страна детства» </w:t>
      </w: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4A6628" w:rsidRPr="004A6628" w:rsidRDefault="004A6628" w:rsidP="004A662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единого понимания критериев качества образования и подходов к его измерению;</w:t>
      </w:r>
    </w:p>
    <w:p w:rsidR="004A6628" w:rsidRPr="004A6628" w:rsidRDefault="004A6628" w:rsidP="004A662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:rsidR="004A6628" w:rsidRPr="004A6628" w:rsidRDefault="004A6628" w:rsidP="004A662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ресурсной базы и обеспечение функционирования дошкольной образовательной статистики и мониторинга качества образования;</w:t>
      </w:r>
    </w:p>
    <w:p w:rsidR="004A6628" w:rsidRPr="004A6628" w:rsidRDefault="004A6628" w:rsidP="004A662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и самооценка состояния развития и эффективности деятельности </w:t>
      </w:r>
      <w:r w:rsidR="0093208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АНОО «Страна детства»</w:t>
      </w: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A6628" w:rsidRPr="004A6628" w:rsidRDefault="004A6628" w:rsidP="004A662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</w:t>
      </w:r>
      <w:proofErr w:type="gramStart"/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соответствия условий осуществления образовательного процесса</w:t>
      </w:r>
      <w:proofErr w:type="gramEnd"/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195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</w:t>
      </w: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требованиям;</w:t>
      </w:r>
    </w:p>
    <w:p w:rsidR="004A6628" w:rsidRPr="004A6628" w:rsidRDefault="004A6628" w:rsidP="004A662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степени соответствия образовательных программ с учетом запросов основных потребителей образовательных услуг нормативным требованиям;</w:t>
      </w:r>
    </w:p>
    <w:p w:rsidR="004A6628" w:rsidRPr="004A6628" w:rsidRDefault="004A6628" w:rsidP="004A662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доступности качественного образования;</w:t>
      </w:r>
    </w:p>
    <w:p w:rsidR="004A6628" w:rsidRPr="004A6628" w:rsidRDefault="004A6628" w:rsidP="004A662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уровня индивидуальных образовательных достижений воспитанников;</w:t>
      </w:r>
    </w:p>
    <w:p w:rsidR="004A6628" w:rsidRPr="004A6628" w:rsidRDefault="004A6628" w:rsidP="004A662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факторов, влияющих на качество образования;</w:t>
      </w:r>
    </w:p>
    <w:p w:rsidR="004A6628" w:rsidRPr="004A6628" w:rsidRDefault="004A6628" w:rsidP="004A6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</w:t>
      </w: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основу системы оценки качества образования </w:t>
      </w:r>
      <w:r w:rsidR="0093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АНОО «Страна детства» </w:t>
      </w: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положены следующие принципы:</w:t>
      </w:r>
    </w:p>
    <w:p w:rsidR="004A6628" w:rsidRPr="004A6628" w:rsidRDefault="004A6628" w:rsidP="004A662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объективности, достоверности, полноты и системности информации о качестве образования;</w:t>
      </w:r>
    </w:p>
    <w:p w:rsidR="004A6628" w:rsidRPr="004A6628" w:rsidRDefault="004A6628" w:rsidP="004A662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реалистичности требований, норм и показателей качества образования, их социальной и личностной значимости, учёта индивидуальных особенностей развития отдельных воспитанников при оценке результатов их обучения и воспитания;</w:t>
      </w:r>
    </w:p>
    <w:p w:rsidR="004A6628" w:rsidRPr="004A6628" w:rsidRDefault="004A6628" w:rsidP="004A662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открытости, прозрачности процедур оценки качества образования;</w:t>
      </w:r>
    </w:p>
    <w:p w:rsidR="004A6628" w:rsidRPr="004A6628" w:rsidRDefault="004A6628" w:rsidP="004A662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 информации о состоянии и качестве образования для различных групп потребителей;</w:t>
      </w:r>
    </w:p>
    <w:p w:rsidR="004A6628" w:rsidRPr="004A6628" w:rsidRDefault="004A6628" w:rsidP="004A662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4A6628" w:rsidRPr="004A6628" w:rsidRDefault="004A6628" w:rsidP="004A662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инструментальности</w:t>
      </w:r>
      <w:proofErr w:type="spellEnd"/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4A6628" w:rsidRPr="004A6628" w:rsidRDefault="004A6628" w:rsidP="004A662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взаимного дополнения оценочных процедур, установление между ними взаимосвязей и взаимозависимости; </w:t>
      </w:r>
    </w:p>
    <w:p w:rsidR="004A6628" w:rsidRPr="004A6628" w:rsidRDefault="004A6628" w:rsidP="004A662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соблюдения морально-этических норм при проведении процедур оценки качества образования в </w:t>
      </w:r>
      <w:r w:rsidR="00FE618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АНОО «Страна детства»</w:t>
      </w: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6628" w:rsidRPr="004A6628" w:rsidRDefault="004A6628" w:rsidP="004A66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Организационная и функциональная структура системы оценки качества образования</w:t>
      </w:r>
      <w:r w:rsidR="00413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АНОО «Страна детства»</w:t>
      </w:r>
    </w:p>
    <w:p w:rsidR="004A6628" w:rsidRPr="004A6628" w:rsidRDefault="004A6628" w:rsidP="004A6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</w:t>
      </w: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Организационная структура, занимающаяся </w:t>
      </w:r>
      <w:proofErr w:type="spellStart"/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внутридошкольной</w:t>
      </w:r>
      <w:proofErr w:type="spellEnd"/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оценкой, экспертизой качества образования и интерпретацией полученных результатов, включает в себя: администрацию </w:t>
      </w:r>
      <w:r w:rsidR="00E0195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АНОО «Страна детства»</w:t>
      </w: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44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методиста, </w:t>
      </w:r>
      <w:r w:rsidR="00E01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психологов АНОО «Страна детства»</w:t>
      </w:r>
      <w:r w:rsidR="005447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6628" w:rsidRPr="004A6628" w:rsidRDefault="004A6628" w:rsidP="004A6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</w:t>
      </w: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</w:t>
      </w:r>
      <w:r w:rsidR="0041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195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АНОО «Страна детства»</w:t>
      </w: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A6628" w:rsidRPr="004A6628" w:rsidRDefault="004A6628" w:rsidP="004A662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блок локальных актов, регулирующих функционирование СОКО дошкольного учреждения и приложений к ним, утверждает приказом </w:t>
      </w:r>
      <w:r w:rsidR="00E0195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АНОО «Страна детства»</w:t>
      </w: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контролирует их исполнение; </w:t>
      </w:r>
    </w:p>
    <w:p w:rsidR="004A6628" w:rsidRPr="004A6628" w:rsidRDefault="004A6628" w:rsidP="004A662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разрабатывает мероприятия и готовит предложения, направленные на совершенствование системы оценки качества образования </w:t>
      </w:r>
      <w:r w:rsidR="00E0195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АНОО «Страна детства»</w:t>
      </w: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участвует в этих мероприятиях;  </w:t>
      </w:r>
    </w:p>
    <w:p w:rsidR="004A6628" w:rsidRPr="004A6628" w:rsidRDefault="004A6628" w:rsidP="004A662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на основе образовательн</w:t>
      </w:r>
      <w:r w:rsidR="0054472B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проведение в </w:t>
      </w:r>
      <w:r w:rsidR="0054472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АНОО «Страна детства»</w:t>
      </w: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4A6628" w:rsidRPr="004A6628" w:rsidRDefault="004A6628" w:rsidP="004A662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систему мониторинга качества образования в </w:t>
      </w:r>
      <w:r w:rsidR="0054472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АНОО «Страна детства»</w:t>
      </w: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</w:t>
      </w:r>
      <w:r w:rsidR="0054472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АНОО «Страна детства»</w:t>
      </w: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A6628" w:rsidRPr="004A6628" w:rsidRDefault="004A6628" w:rsidP="004A662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изучение информационных </w:t>
      </w:r>
      <w:proofErr w:type="gramStart"/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запросов основных пользователей системы оценки качества образования</w:t>
      </w:r>
      <w:proofErr w:type="gramEnd"/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A6628" w:rsidRPr="004A6628" w:rsidRDefault="004A6628" w:rsidP="004A662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условия для подготовки педагогов </w:t>
      </w:r>
      <w:r w:rsidR="0054472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АНОО «Страна детства»</w:t>
      </w: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осуществлению контрольно-оценочных процедур; </w:t>
      </w:r>
    </w:p>
    <w:p w:rsidR="004A6628" w:rsidRPr="004A6628" w:rsidRDefault="004A6628" w:rsidP="004A662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управленческие решения по развитию качества образования на основе анализа результатов, полученных в процессе реализации СОКО; </w:t>
      </w:r>
    </w:p>
    <w:p w:rsidR="004A6628" w:rsidRPr="004A6628" w:rsidRDefault="004A6628" w:rsidP="004A6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</w:t>
      </w: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7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Методист, психологи АНОО «Страна детства»</w:t>
      </w: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A6628" w:rsidRPr="004A6628" w:rsidRDefault="004A6628" w:rsidP="004A662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участвуют в разработке методики оценки качества образования; участвуют в разработке системы показателей, характеризующих состояние и динамику развития </w:t>
      </w:r>
      <w:r w:rsidR="0054472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АНОО «Страна детства»</w:t>
      </w: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A6628" w:rsidRPr="004A6628" w:rsidRDefault="004A6628" w:rsidP="004A662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участвуют в разработке </w:t>
      </w:r>
      <w:proofErr w:type="gramStart"/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критериев оценки результативности профессиональной деятельности педагогов</w:t>
      </w:r>
      <w:proofErr w:type="gramEnd"/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72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АНОО «Страна детства»</w:t>
      </w: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A6628" w:rsidRPr="004A6628" w:rsidRDefault="004A6628" w:rsidP="004A662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содействуют проведению подготовки работников </w:t>
      </w:r>
      <w:r w:rsidR="0054472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АНОО «Страна детства»</w:t>
      </w: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осуществлению контрольно-оценочных процедур;</w:t>
      </w:r>
    </w:p>
    <w:p w:rsidR="004A6628" w:rsidRPr="004A6628" w:rsidRDefault="004A6628" w:rsidP="004A662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 экспертизу организации, содержания и результатов мониторинга уровня развития воспитанников и формируют предложения по их совершенствованию; </w:t>
      </w:r>
    </w:p>
    <w:p w:rsidR="004A6628" w:rsidRPr="004A6628" w:rsidRDefault="004A6628" w:rsidP="004A662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готовят предложения для администрации по выработке управленческих решений по результатам оценки качества образования на уровне </w:t>
      </w:r>
      <w:r w:rsidR="0054472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АНОО «Страна детства»</w:t>
      </w: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6628" w:rsidRPr="004A6628" w:rsidRDefault="004A6628" w:rsidP="004A66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A6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Реализация внутреннего мониторинга качества образования</w:t>
      </w:r>
    </w:p>
    <w:p w:rsidR="004A6628" w:rsidRPr="004A6628" w:rsidRDefault="004A6628" w:rsidP="004A6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</w:t>
      </w: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внутреннего мониторинга качества образования</w:t>
      </w:r>
      <w:r w:rsidRPr="004A6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</w:t>
      </w:r>
    </w:p>
    <w:p w:rsidR="004A6628" w:rsidRPr="004A6628" w:rsidRDefault="004A6628" w:rsidP="004A6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4.2.</w:t>
      </w: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по реализации целей и задач СОКО планируются и осуществляются на основе проблемного анализа </w:t>
      </w:r>
      <w:proofErr w:type="spellStart"/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-образовательного процесса </w:t>
      </w:r>
      <w:r w:rsidR="0054472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АНОО «Страна детства»</w:t>
      </w: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определения методологии, технологии и инструментария оценки качества образования.</w:t>
      </w:r>
    </w:p>
    <w:p w:rsidR="004A6628" w:rsidRPr="004A6628" w:rsidRDefault="004A6628" w:rsidP="004A6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</w:t>
      </w: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Предметом системы оценки качества образования являются: </w:t>
      </w:r>
    </w:p>
    <w:p w:rsidR="004A6628" w:rsidRPr="004A6628" w:rsidRDefault="004A6628" w:rsidP="004A662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образовательных результатов </w:t>
      </w:r>
      <w:r w:rsidR="005447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образовательного процесса АНОО «Страна детства»</w:t>
      </w: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A6628" w:rsidRPr="004A6628" w:rsidRDefault="004A6628" w:rsidP="004A662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организации </w:t>
      </w:r>
      <w:proofErr w:type="spellStart"/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-образовательного процесса, включающей условия организации </w:t>
      </w:r>
      <w:proofErr w:type="spellStart"/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процесса, в том числе доступность образования, условия комфортности получения образования, материально-техническое обеспечение образовательного процесса;</w:t>
      </w:r>
    </w:p>
    <w:p w:rsidR="004A6628" w:rsidRPr="004A6628" w:rsidRDefault="004A6628" w:rsidP="004A662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профессиональная компетентность педагогов, их деятельность по обеспечению требуемого качества результатов образования; </w:t>
      </w:r>
    </w:p>
    <w:p w:rsidR="004A6628" w:rsidRPr="004A6628" w:rsidRDefault="004A6628" w:rsidP="004A6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</w:t>
      </w: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дошкольной СОКО осуществляется посредством существующих процедур и экспертной оценки качества образования.</w:t>
      </w:r>
    </w:p>
    <w:p w:rsidR="004A6628" w:rsidRPr="004A6628" w:rsidRDefault="004A6628" w:rsidP="004A6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4.4.1.</w:t>
      </w: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</w:t>
      </w:r>
      <w:proofErr w:type="gramStart"/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процедуры оценки качества образовательных результатов </w:t>
      </w:r>
      <w:r w:rsidR="005447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образовательного процесса</w:t>
      </w:r>
      <w:proofErr w:type="gramEnd"/>
      <w:r w:rsidR="00544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АНОО «Страна детства»</w:t>
      </w: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себя:</w:t>
      </w:r>
    </w:p>
    <w:p w:rsidR="004A6628" w:rsidRPr="004A6628" w:rsidRDefault="0054472B" w:rsidP="004A662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первичный, </w:t>
      </w:r>
      <w:r w:rsidR="004A6628"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промежуточный и итоговый мониторинг уровня овладения необходимыми навыками и умениями по образовательным областям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A6628"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6628" w:rsidRDefault="0054472B" w:rsidP="004A662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Первичный, </w:t>
      </w:r>
      <w:r w:rsidR="004A6628"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промежуточный и итоговый мониторинг уровня развития интегративных качеств</w:t>
      </w:r>
    </w:p>
    <w:p w:rsidR="0054472B" w:rsidRPr="004A6628" w:rsidRDefault="0054472B" w:rsidP="004A662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Первичная, промежуточная и итоговая диагностика уровня развития психических познавательных процессов</w:t>
      </w:r>
    </w:p>
    <w:p w:rsidR="004A6628" w:rsidRPr="004A6628" w:rsidRDefault="004A6628" w:rsidP="004A6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6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4.4.2.</w:t>
      </w: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</w:t>
      </w:r>
      <w:proofErr w:type="gramStart"/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 оценки качества организации образовательного процесса</w:t>
      </w:r>
      <w:proofErr w:type="gramEnd"/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себя:</w:t>
      </w:r>
    </w:p>
    <w:p w:rsidR="004A6628" w:rsidRPr="004A6628" w:rsidRDefault="004A6628" w:rsidP="004A662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лицензирования;</w:t>
      </w:r>
    </w:p>
    <w:p w:rsidR="004A6628" w:rsidRPr="004A6628" w:rsidRDefault="004A6628" w:rsidP="004A662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программно-информационное обеспечение, наличие Интернета, эффективность его использования в </w:t>
      </w:r>
      <w:proofErr w:type="spellStart"/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-образовательном процессе </w:t>
      </w:r>
      <w:r w:rsidR="00FD36D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АНОО «Страна детства»;</w:t>
      </w:r>
    </w:p>
    <w:p w:rsidR="004A6628" w:rsidRPr="004A6628" w:rsidRDefault="004A6628" w:rsidP="004A662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оснащенность групповых помещений, кабинетов современным оборудованием, средствами обучения и мебелью;</w:t>
      </w:r>
    </w:p>
    <w:p w:rsidR="004A6628" w:rsidRPr="004A6628" w:rsidRDefault="004A6628" w:rsidP="004A662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методической и учебной литературой;</w:t>
      </w:r>
    </w:p>
    <w:p w:rsidR="004A6628" w:rsidRPr="004A6628" w:rsidRDefault="004A6628" w:rsidP="004A662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состояния условий воспитания и обучения нормативам и требованиям СанПиН;</w:t>
      </w:r>
    </w:p>
    <w:p w:rsidR="004A6628" w:rsidRPr="004A6628" w:rsidRDefault="004A6628" w:rsidP="004A662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уровня адаптации детей раннего возраста;</w:t>
      </w:r>
    </w:p>
    <w:p w:rsidR="004A6628" w:rsidRPr="004A6628" w:rsidRDefault="004A6628" w:rsidP="004A662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оценку открытости </w:t>
      </w:r>
      <w:r w:rsidR="00FD36D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АНОО «Страна детства»</w:t>
      </w: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родителей и общественных организаций, анкетирование  родителей.</w:t>
      </w:r>
    </w:p>
    <w:p w:rsidR="004A6628" w:rsidRPr="004A6628" w:rsidRDefault="004A6628" w:rsidP="004A6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4.4.3.</w:t>
      </w: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процедуры оценки профессиональной компетентности педагогов и их деятельности по обеспечению требуемого качества образования включает в себя:</w:t>
      </w:r>
    </w:p>
    <w:p w:rsidR="004A6628" w:rsidRPr="004A6628" w:rsidRDefault="004A6628" w:rsidP="004A662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и готовность к повышению педагогического мастерства (систематичность прохождения курсов</w:t>
      </w:r>
      <w:r w:rsidR="00FD36D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A6628" w:rsidRPr="004A6628" w:rsidRDefault="004A6628" w:rsidP="004A662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 использование современных педагогических методик и технологий;</w:t>
      </w:r>
    </w:p>
    <w:p w:rsidR="004A6628" w:rsidRPr="004A6628" w:rsidRDefault="004A6628" w:rsidP="004A662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достижения </w:t>
      </w:r>
      <w:r w:rsidR="00FD36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образовательного процесса</w:t>
      </w: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A6628" w:rsidRPr="004A6628" w:rsidRDefault="004A6628" w:rsidP="004A6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</w:t>
      </w:r>
      <w:r w:rsidR="00FD36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4A6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Периодичность проведения оценки качества образования устанавли</w:t>
      </w:r>
      <w:r w:rsidR="00FD36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вается на педагогическом совете (не реже 2 раз в год).</w:t>
      </w:r>
    </w:p>
    <w:p w:rsidR="004A6628" w:rsidRPr="004A6628" w:rsidRDefault="004A6628" w:rsidP="004A66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Общественное участие  в оценке и  контроле качества образования</w:t>
      </w:r>
    </w:p>
    <w:p w:rsidR="004A6628" w:rsidRPr="004A6628" w:rsidRDefault="004A6628" w:rsidP="00FD36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Придание гласности и открытости результатам оценки качества образования осуществляется путем предоставления информации</w:t>
      </w:r>
      <w:r w:rsidR="00FD3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4A662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сновным потребителям результатов СОКО;</w:t>
      </w:r>
    </w:p>
    <w:p w:rsidR="004A6628" w:rsidRPr="004A6628" w:rsidRDefault="004A6628" w:rsidP="004A6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2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.75pt;height:.75pt" o:ole="">
            <v:imagedata r:id="rId6" o:title=""/>
          </v:shape>
          <w:control r:id="rId7" w:name="music" w:shapeid="_x0000_i1029"/>
        </w:object>
      </w:r>
    </w:p>
    <w:p w:rsidR="00D01A23" w:rsidRDefault="00D01A23"/>
    <w:sectPr w:rsidR="00D01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1E2A"/>
    <w:multiLevelType w:val="multilevel"/>
    <w:tmpl w:val="BFEEB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D67E8"/>
    <w:multiLevelType w:val="multilevel"/>
    <w:tmpl w:val="01EA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2031D5"/>
    <w:multiLevelType w:val="multilevel"/>
    <w:tmpl w:val="C7E66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237D75"/>
    <w:multiLevelType w:val="multilevel"/>
    <w:tmpl w:val="8F509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A81BA4"/>
    <w:multiLevelType w:val="multilevel"/>
    <w:tmpl w:val="14509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80107A"/>
    <w:multiLevelType w:val="multilevel"/>
    <w:tmpl w:val="7974B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405B67"/>
    <w:multiLevelType w:val="multilevel"/>
    <w:tmpl w:val="9B1E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FD4539"/>
    <w:multiLevelType w:val="multilevel"/>
    <w:tmpl w:val="DEF4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7C1094"/>
    <w:multiLevelType w:val="multilevel"/>
    <w:tmpl w:val="3FA2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4C5003"/>
    <w:multiLevelType w:val="multilevel"/>
    <w:tmpl w:val="B5F0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98798E"/>
    <w:multiLevelType w:val="multilevel"/>
    <w:tmpl w:val="035A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040A1A"/>
    <w:multiLevelType w:val="multilevel"/>
    <w:tmpl w:val="8834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273FC2"/>
    <w:multiLevelType w:val="multilevel"/>
    <w:tmpl w:val="77A45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8A480B"/>
    <w:multiLevelType w:val="multilevel"/>
    <w:tmpl w:val="33B8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10"/>
  </w:num>
  <w:num w:numId="9">
    <w:abstractNumId w:val="2"/>
  </w:num>
  <w:num w:numId="10">
    <w:abstractNumId w:val="0"/>
  </w:num>
  <w:num w:numId="11">
    <w:abstractNumId w:val="13"/>
  </w:num>
  <w:num w:numId="12">
    <w:abstractNumId w:val="6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28"/>
    <w:rsid w:val="0041392B"/>
    <w:rsid w:val="004A6628"/>
    <w:rsid w:val="004B7AB0"/>
    <w:rsid w:val="004E76D8"/>
    <w:rsid w:val="0054472B"/>
    <w:rsid w:val="00932085"/>
    <w:rsid w:val="00AA49F9"/>
    <w:rsid w:val="00D01A23"/>
    <w:rsid w:val="00E0195E"/>
    <w:rsid w:val="00F4285D"/>
    <w:rsid w:val="00FD36DA"/>
    <w:rsid w:val="00FE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6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6</Pages>
  <Words>1922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BabyLand</dc:creator>
  <cp:lastModifiedBy>BabyLand</cp:lastModifiedBy>
  <cp:revision>4</cp:revision>
  <dcterms:created xsi:type="dcterms:W3CDTF">2014-03-15T03:07:00Z</dcterms:created>
  <dcterms:modified xsi:type="dcterms:W3CDTF">2014-03-18T03:29:00Z</dcterms:modified>
</cp:coreProperties>
</file>